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Corpsdetexte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Corpsdetexte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Corpsdetexte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Corpsdetexte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4088626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394A8E">
        <w:rPr>
          <w:rFonts w:ascii="Raleway" w:hAnsi="Raleway"/>
          <w:b/>
          <w:color w:val="262626" w:themeColor="text1" w:themeTint="D9"/>
        </w:rPr>
        <w:t>AFP Québec</w:t>
      </w:r>
    </w:p>
    <w:p w14:paraId="0A90780C" w14:textId="7A669B8F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394A8E">
        <w:rPr>
          <w:rFonts w:ascii="Raleway" w:hAnsi="Raleway"/>
          <w:b/>
          <w:color w:val="262626" w:themeColor="text1" w:themeTint="D9"/>
        </w:rPr>
        <w:t>Varié</w:t>
      </w:r>
    </w:p>
    <w:p w14:paraId="635A1716" w14:textId="114685BF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</w:t>
      </w:r>
      <w:r w:rsidR="00394A8E">
        <w:rPr>
          <w:rFonts w:ascii="Raleway" w:hAnsi="Raleway"/>
          <w:b/>
          <w:color w:val="262626" w:themeColor="text1" w:themeTint="D9"/>
        </w:rPr>
        <w:t>é</w:t>
      </w:r>
    </w:p>
    <w:p w14:paraId="12347FB6" w14:textId="68DC2902" w:rsidR="00416AFB" w:rsidRPr="001411D4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1411D4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1411D4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1411D4">
        <w:rPr>
          <w:rFonts w:ascii="Raleway" w:hAnsi="Raleway"/>
          <w:color w:val="262626"/>
          <w:sz w:val="24"/>
          <w:szCs w:val="24"/>
        </w:rPr>
        <w:t xml:space="preserve">- </w:t>
      </w:r>
      <w:r w:rsidR="00394A8E" w:rsidRPr="001411D4">
        <w:rPr>
          <w:rFonts w:ascii="Raleway" w:hAnsi="Raleway"/>
          <w:color w:val="262626"/>
          <w:sz w:val="24"/>
          <w:szCs w:val="24"/>
        </w:rPr>
        <w:t>Varié</w:t>
      </w:r>
    </w:p>
    <w:p w14:paraId="03141EFF" w14:textId="77777777" w:rsidR="00416AFB" w:rsidRPr="001411D4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1411D4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1411D4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27046CFF" w:rsidR="00416AFB" w:rsidRPr="00394A8E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394A8E">
        <w:rPr>
          <w:rFonts w:ascii="Raleway" w:hAnsi="Raleway"/>
          <w:color w:val="B6121D"/>
          <w:u w:val="single"/>
          <w:lang w:val="fr-CA"/>
        </w:rPr>
        <w:t xml:space="preserve">Date: </w:t>
      </w:r>
      <w:r w:rsidR="00394A8E" w:rsidRPr="00394A8E">
        <w:rPr>
          <w:rFonts w:ascii="Raleway" w:hAnsi="Raleway"/>
          <w:color w:val="B6121D"/>
          <w:u w:val="single"/>
          <w:lang w:val="fr-CA"/>
        </w:rPr>
        <w:t>23 février</w:t>
      </w:r>
      <w:r w:rsidRPr="00394A8E">
        <w:rPr>
          <w:rFonts w:ascii="Raleway" w:hAnsi="Raleway"/>
          <w:color w:val="B6121D"/>
          <w:u w:val="single"/>
          <w:lang w:val="fr-CA"/>
        </w:rPr>
        <w:t xml:space="preserve"> </w:t>
      </w:r>
      <w:r w:rsidR="00DF6844" w:rsidRPr="00394A8E">
        <w:rPr>
          <w:rFonts w:ascii="Raleway" w:hAnsi="Raleway"/>
          <w:color w:val="B6121D"/>
          <w:u w:val="single"/>
          <w:lang w:val="fr-CA"/>
        </w:rPr>
        <w:t>20</w:t>
      </w:r>
      <w:r w:rsidR="00145C18" w:rsidRPr="00394A8E">
        <w:rPr>
          <w:rFonts w:ascii="Raleway" w:hAnsi="Raleway"/>
          <w:color w:val="B6121D"/>
          <w:u w:val="single"/>
          <w:lang w:val="fr-CA"/>
        </w:rPr>
        <w:t>23</w:t>
      </w:r>
    </w:p>
    <w:p w14:paraId="36BAA810" w14:textId="232D271F" w:rsidR="00416AFB" w:rsidRPr="001411D4" w:rsidRDefault="00394A8E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1411D4">
        <w:rPr>
          <w:rFonts w:ascii="Raleway" w:hAnsi="Raleway"/>
          <w:b/>
          <w:color w:val="B6121D"/>
          <w:sz w:val="22"/>
          <w:szCs w:val="22"/>
          <w:lang w:val="fr-CA"/>
        </w:rPr>
        <w:t>12</w:t>
      </w:r>
      <w:r w:rsidR="00416AFB" w:rsidRPr="001411D4">
        <w:rPr>
          <w:rFonts w:ascii="Raleway" w:hAnsi="Raleway"/>
          <w:b/>
          <w:color w:val="B6121D"/>
          <w:sz w:val="22"/>
          <w:szCs w:val="22"/>
          <w:lang w:val="fr-CA"/>
        </w:rPr>
        <w:t>:00</w:t>
      </w:r>
      <w:r w:rsidRPr="001411D4">
        <w:rPr>
          <w:rFonts w:ascii="Raleway" w:hAnsi="Raleway"/>
          <w:b/>
          <w:color w:val="B6121D"/>
          <w:sz w:val="22"/>
          <w:szCs w:val="22"/>
          <w:lang w:val="fr-CA"/>
        </w:rPr>
        <w:t xml:space="preserve"> </w:t>
      </w:r>
      <w:r w:rsidR="00416AFB" w:rsidRPr="001411D4">
        <w:rPr>
          <w:rFonts w:ascii="Raleway" w:hAnsi="Raleway"/>
          <w:b/>
          <w:color w:val="B6121D"/>
          <w:sz w:val="22"/>
          <w:szCs w:val="22"/>
          <w:lang w:val="fr-CA"/>
        </w:rPr>
        <w:t xml:space="preserve">– </w:t>
      </w:r>
      <w:r w:rsidRPr="001411D4">
        <w:rPr>
          <w:rFonts w:ascii="Raleway" w:hAnsi="Raleway"/>
          <w:b/>
          <w:color w:val="B6121D"/>
          <w:sz w:val="22"/>
          <w:szCs w:val="22"/>
          <w:lang w:val="fr-CA"/>
        </w:rPr>
        <w:t>13</w:t>
      </w:r>
      <w:r w:rsidR="00416AFB" w:rsidRPr="001411D4">
        <w:rPr>
          <w:rFonts w:ascii="Raleway" w:hAnsi="Raleway"/>
          <w:b/>
          <w:color w:val="B6121D"/>
          <w:sz w:val="22"/>
          <w:szCs w:val="22"/>
          <w:lang w:val="fr-CA"/>
        </w:rPr>
        <w:t>:</w:t>
      </w:r>
      <w:r w:rsidRPr="001411D4">
        <w:rPr>
          <w:rFonts w:ascii="Raleway" w:hAnsi="Raleway"/>
          <w:b/>
          <w:color w:val="B6121D"/>
          <w:sz w:val="22"/>
          <w:szCs w:val="22"/>
          <w:lang w:val="fr-CA"/>
        </w:rPr>
        <w:t>15</w:t>
      </w:r>
      <w:r w:rsidR="00416AFB" w:rsidRPr="001411D4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r w:rsidRPr="001411D4"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="00416AFB" w:rsidRPr="001411D4">
        <w:rPr>
          <w:rFonts w:ascii="Raleway" w:hAnsi="Raleway"/>
          <w:b/>
          <w:color w:val="B6121D"/>
          <w:sz w:val="22"/>
          <w:szCs w:val="22"/>
          <w:lang w:val="fr-CA"/>
        </w:rPr>
        <w:t>.0 pts)</w:t>
      </w:r>
    </w:p>
    <w:p w14:paraId="31CE32E6" w14:textId="729D759C" w:rsidR="00416AFB" w:rsidRPr="00394A8E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394A8E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394A8E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394A8E" w:rsidRPr="00394A8E">
        <w:rPr>
          <w:rFonts w:ascii="Raleway" w:hAnsi="Raleway"/>
          <w:color w:val="262626"/>
          <w:sz w:val="22"/>
          <w:szCs w:val="22"/>
          <w:lang w:val="fr-CA"/>
        </w:rPr>
        <w:t>On sème les bonnes pratiques</w:t>
      </w:r>
    </w:p>
    <w:p w14:paraId="0CE7F5D4" w14:textId="77777777" w:rsidR="00416AFB" w:rsidRPr="001411D4" w:rsidRDefault="00416AF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12E76A27" w14:textId="7F061299" w:rsidR="00296F95" w:rsidRPr="001411D4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1411D4">
        <w:rPr>
          <w:rFonts w:ascii="Raleway" w:hAnsi="Raleway"/>
          <w:color w:val="B6121D"/>
          <w:u w:val="single"/>
          <w:lang w:val="fr-CA"/>
        </w:rPr>
        <w:t xml:space="preserve">Date: </w:t>
      </w:r>
      <w:r w:rsidR="00394A8E" w:rsidRPr="001411D4">
        <w:rPr>
          <w:rFonts w:ascii="Raleway" w:hAnsi="Raleway"/>
          <w:color w:val="B6121D"/>
          <w:u w:val="single"/>
          <w:lang w:val="fr-CA"/>
        </w:rPr>
        <w:t>23 mars</w:t>
      </w:r>
      <w:r w:rsidRPr="001411D4">
        <w:rPr>
          <w:rFonts w:ascii="Raleway" w:hAnsi="Raleway"/>
          <w:color w:val="B6121D"/>
          <w:u w:val="single"/>
          <w:lang w:val="fr-CA"/>
        </w:rPr>
        <w:t xml:space="preserve"> </w:t>
      </w:r>
      <w:r w:rsidR="00DF6844" w:rsidRPr="001411D4">
        <w:rPr>
          <w:rFonts w:ascii="Raleway" w:hAnsi="Raleway"/>
          <w:color w:val="B6121D"/>
          <w:u w:val="single"/>
          <w:lang w:val="fr-CA"/>
        </w:rPr>
        <w:t>20</w:t>
      </w:r>
      <w:r w:rsidR="00145C18" w:rsidRPr="001411D4">
        <w:rPr>
          <w:rFonts w:ascii="Raleway" w:hAnsi="Raleway"/>
          <w:color w:val="B6121D"/>
          <w:u w:val="single"/>
          <w:lang w:val="fr-CA"/>
        </w:rPr>
        <w:t>23</w:t>
      </w:r>
    </w:p>
    <w:p w14:paraId="1190D227" w14:textId="77777777" w:rsidR="00394A8E" w:rsidRPr="00394A8E" w:rsidRDefault="00394A8E" w:rsidP="00394A8E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394A8E">
        <w:rPr>
          <w:rFonts w:ascii="Raleway" w:hAnsi="Raleway"/>
          <w:b/>
          <w:color w:val="B6121D"/>
          <w:sz w:val="22"/>
          <w:szCs w:val="22"/>
          <w:lang w:val="fr-CA"/>
        </w:rPr>
        <w:t>12:00 – 13:15 (1.0 pts)</w:t>
      </w:r>
    </w:p>
    <w:p w14:paraId="72827B67" w14:textId="2140F1B0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394A8E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394A8E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394A8E" w:rsidRPr="00394A8E">
        <w:rPr>
          <w:rFonts w:ascii="Raleway" w:hAnsi="Raleway"/>
          <w:color w:val="262626"/>
          <w:sz w:val="22"/>
          <w:szCs w:val="22"/>
          <w:lang w:val="fr-CA"/>
        </w:rPr>
        <w:t>Le don par texto: comment mettre en place une campagne de dons sans fil pour atteindre ses objectifs?</w:t>
      </w:r>
    </w:p>
    <w:p w14:paraId="1A0658D6" w14:textId="77777777" w:rsidR="00CF6692" w:rsidRDefault="00CF6692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0AE3F131" w14:textId="4DAAA98F" w:rsidR="00CF6692" w:rsidRPr="00DD2440" w:rsidRDefault="00CF6692" w:rsidP="00CF6692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</w:t>
      </w:r>
      <w:r>
        <w:rPr>
          <w:rFonts w:ascii="Raleway" w:hAnsi="Raleway"/>
          <w:color w:val="B6121D"/>
          <w:u w:val="single"/>
        </w:rPr>
        <w:t>7</w:t>
      </w:r>
      <w:r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avril</w:t>
      </w:r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65A89A5F" w14:textId="2997064B" w:rsidR="00CF6692" w:rsidRPr="00DD2440" w:rsidRDefault="00CF6692" w:rsidP="00CF6692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12 h à 13 h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103729D9" w14:textId="187AB99F" w:rsidR="00CF6692" w:rsidRPr="00CF6692" w:rsidRDefault="00CF6692" w:rsidP="00CF6692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6692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CF6692">
        <w:rPr>
          <w:rFonts w:ascii="Raleway" w:hAnsi="Raleway"/>
          <w:color w:val="262626"/>
          <w:sz w:val="22"/>
          <w:szCs w:val="22"/>
          <w:lang w:val="fr-CA"/>
        </w:rPr>
        <w:t xml:space="preserve"> - L’inclusion dans nos campagnes de collectes de fonds ! Contexte et enjeux.</w:t>
      </w:r>
    </w:p>
    <w:p w14:paraId="5A0EBA62" w14:textId="77777777" w:rsidR="00416AFB" w:rsidRPr="00CF6692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  <w:lang w:val="fr-CA"/>
        </w:rPr>
      </w:pPr>
    </w:p>
    <w:p w14:paraId="1ECF8DF8" w14:textId="77777777" w:rsidR="00CF6692" w:rsidRPr="00DD2440" w:rsidRDefault="00CF6692" w:rsidP="00CF6692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25 mai</w:t>
      </w:r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1B862961" w14:textId="513E21A6" w:rsidR="00CF6692" w:rsidRPr="00CF6692" w:rsidRDefault="00CF6692" w:rsidP="00CF6692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CF6692">
        <w:rPr>
          <w:rFonts w:ascii="Raleway" w:hAnsi="Raleway"/>
          <w:b/>
          <w:color w:val="B6121D"/>
          <w:sz w:val="22"/>
          <w:szCs w:val="22"/>
          <w:lang w:val="fr-CA"/>
        </w:rPr>
        <w:t>13 h à 14 h</w:t>
      </w:r>
      <w:r w:rsidRPr="00CF6692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r w:rsidRPr="00CF6692"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Pr="00CF6692">
        <w:rPr>
          <w:rFonts w:ascii="Raleway" w:hAnsi="Raleway"/>
          <w:b/>
          <w:color w:val="B6121D"/>
          <w:sz w:val="22"/>
          <w:szCs w:val="22"/>
          <w:lang w:val="fr-CA"/>
        </w:rPr>
        <w:t>.0 pts)</w:t>
      </w:r>
    </w:p>
    <w:p w14:paraId="04EE3041" w14:textId="5B9B74AD" w:rsidR="00CF6692" w:rsidRPr="00CF6692" w:rsidRDefault="00CF6692" w:rsidP="00CF6692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6692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CF6692">
        <w:rPr>
          <w:rFonts w:ascii="Raleway" w:hAnsi="Raleway"/>
          <w:color w:val="262626"/>
          <w:sz w:val="22"/>
          <w:szCs w:val="22"/>
          <w:lang w:val="fr-CA"/>
        </w:rPr>
        <w:t xml:space="preserve"> - La loi 25 : Exigences et implications des politiques qui en découlent</w:t>
      </w:r>
    </w:p>
    <w:p w14:paraId="51F0D2B0" w14:textId="77777777" w:rsidR="00CF6692" w:rsidRPr="00CF6692" w:rsidRDefault="00CF6692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</w:p>
    <w:p w14:paraId="64784553" w14:textId="6BB32073" w:rsidR="00296F95" w:rsidRPr="00CF6692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CF6692">
        <w:rPr>
          <w:rFonts w:ascii="Raleway" w:hAnsi="Raleway"/>
          <w:color w:val="B6121D"/>
          <w:u w:val="single"/>
          <w:lang w:val="fr-CA"/>
        </w:rPr>
        <w:t xml:space="preserve">Date: </w:t>
      </w:r>
      <w:r w:rsidR="001411D4" w:rsidRPr="00CF6692">
        <w:rPr>
          <w:rFonts w:ascii="Raleway" w:hAnsi="Raleway"/>
          <w:color w:val="B6121D"/>
          <w:u w:val="single"/>
          <w:lang w:val="fr-CA"/>
        </w:rPr>
        <w:t>1-2 juin</w:t>
      </w:r>
      <w:r w:rsidRPr="00CF6692">
        <w:rPr>
          <w:rFonts w:ascii="Raleway" w:hAnsi="Raleway"/>
          <w:color w:val="B6121D"/>
          <w:u w:val="single"/>
          <w:lang w:val="fr-CA"/>
        </w:rPr>
        <w:t xml:space="preserve"> </w:t>
      </w:r>
      <w:r w:rsidR="00DF6844" w:rsidRPr="00CF6692">
        <w:rPr>
          <w:rFonts w:ascii="Raleway" w:hAnsi="Raleway"/>
          <w:color w:val="B6121D"/>
          <w:u w:val="single"/>
          <w:lang w:val="fr-CA"/>
        </w:rPr>
        <w:t>20</w:t>
      </w:r>
      <w:r w:rsidR="00145C18" w:rsidRPr="00CF6692">
        <w:rPr>
          <w:rFonts w:ascii="Raleway" w:hAnsi="Raleway"/>
          <w:color w:val="B6121D"/>
          <w:u w:val="single"/>
          <w:lang w:val="fr-CA"/>
        </w:rPr>
        <w:t>23</w:t>
      </w:r>
    </w:p>
    <w:p w14:paraId="691F4423" w14:textId="0A2E474B" w:rsidR="00416AFB" w:rsidRPr="001411D4" w:rsidRDefault="001411D4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1411D4">
        <w:rPr>
          <w:rFonts w:ascii="Raleway" w:hAnsi="Raleway"/>
          <w:b/>
          <w:color w:val="B6121D"/>
          <w:sz w:val="22"/>
          <w:szCs w:val="22"/>
          <w:lang w:val="fr-CA"/>
        </w:rPr>
        <w:t>8</w:t>
      </w:r>
      <w:r w:rsidR="00416AFB" w:rsidRPr="001411D4">
        <w:rPr>
          <w:rFonts w:ascii="Raleway" w:hAnsi="Raleway"/>
          <w:b/>
          <w:color w:val="B6121D"/>
          <w:sz w:val="22"/>
          <w:szCs w:val="22"/>
          <w:lang w:val="fr-CA"/>
        </w:rPr>
        <w:t>:00</w:t>
      </w:r>
      <w:r w:rsidRPr="001411D4">
        <w:rPr>
          <w:rFonts w:ascii="Raleway" w:hAnsi="Raleway"/>
          <w:b/>
          <w:color w:val="B6121D"/>
          <w:sz w:val="22"/>
          <w:szCs w:val="22"/>
          <w:lang w:val="fr-CA"/>
        </w:rPr>
        <w:t xml:space="preserve"> </w:t>
      </w:r>
      <w:r w:rsidR="00416AFB" w:rsidRPr="001411D4">
        <w:rPr>
          <w:rFonts w:ascii="Raleway" w:hAnsi="Raleway"/>
          <w:b/>
          <w:color w:val="B6121D"/>
          <w:sz w:val="22"/>
          <w:szCs w:val="22"/>
          <w:lang w:val="fr-CA"/>
        </w:rPr>
        <w:t xml:space="preserve">– </w:t>
      </w:r>
      <w:r w:rsidRPr="001411D4">
        <w:rPr>
          <w:rFonts w:ascii="Raleway" w:hAnsi="Raleway"/>
          <w:b/>
          <w:color w:val="B6121D"/>
          <w:sz w:val="22"/>
          <w:szCs w:val="22"/>
          <w:lang w:val="fr-CA"/>
        </w:rPr>
        <w:t>17</w:t>
      </w:r>
      <w:r w:rsidR="00416AFB" w:rsidRPr="001411D4">
        <w:rPr>
          <w:rFonts w:ascii="Raleway" w:hAnsi="Raleway"/>
          <w:b/>
          <w:color w:val="B6121D"/>
          <w:sz w:val="22"/>
          <w:szCs w:val="22"/>
          <w:lang w:val="fr-CA"/>
        </w:rPr>
        <w:t>:00 (</w:t>
      </w:r>
      <w:r w:rsidRPr="001411D4">
        <w:rPr>
          <w:rFonts w:ascii="Raleway" w:hAnsi="Raleway"/>
          <w:b/>
          <w:color w:val="B6121D"/>
          <w:sz w:val="22"/>
          <w:szCs w:val="22"/>
          <w:lang w:val="fr-CA"/>
        </w:rPr>
        <w:t>16</w:t>
      </w:r>
      <w:r w:rsidR="00416AFB" w:rsidRPr="001411D4">
        <w:rPr>
          <w:rFonts w:ascii="Raleway" w:hAnsi="Raleway"/>
          <w:b/>
          <w:color w:val="B6121D"/>
          <w:sz w:val="22"/>
          <w:szCs w:val="22"/>
          <w:lang w:val="fr-CA"/>
        </w:rPr>
        <w:t>.0 pts)</w:t>
      </w:r>
    </w:p>
    <w:p w14:paraId="6F85EAC0" w14:textId="1F74FE00" w:rsidR="00416AFB" w:rsidRPr="001411D4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1411D4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1411D4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1411D4" w:rsidRPr="001411D4">
        <w:rPr>
          <w:rFonts w:ascii="Raleway" w:hAnsi="Raleway"/>
          <w:color w:val="262626"/>
          <w:sz w:val="22"/>
          <w:szCs w:val="22"/>
          <w:lang w:val="fr-CA"/>
        </w:rPr>
        <w:t>Cours ABC de</w:t>
      </w:r>
      <w:r w:rsidR="001411D4">
        <w:rPr>
          <w:rFonts w:ascii="Raleway" w:hAnsi="Raleway"/>
          <w:color w:val="262626"/>
          <w:sz w:val="22"/>
          <w:szCs w:val="22"/>
          <w:lang w:val="fr-CA"/>
        </w:rPr>
        <w:t xml:space="preserve"> la collecte de fonds</w:t>
      </w:r>
    </w:p>
    <w:p w14:paraId="7F8BB824" w14:textId="2C9A0659" w:rsidR="00416AFB" w:rsidRPr="001411D4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1411D4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1411D4">
        <w:rPr>
          <w:rFonts w:ascii="Raleway" w:hAnsi="Raleway"/>
          <w:color w:val="262626"/>
          <w:sz w:val="22"/>
          <w:szCs w:val="22"/>
        </w:rPr>
        <w:t xml:space="preserve"> - </w:t>
      </w:r>
      <w:r w:rsidR="001411D4" w:rsidRPr="001411D4">
        <w:rPr>
          <w:rFonts w:ascii="Raleway" w:hAnsi="Raleway"/>
          <w:color w:val="262626"/>
          <w:sz w:val="22"/>
          <w:szCs w:val="22"/>
        </w:rPr>
        <w:t>Fundamentals of F</w:t>
      </w:r>
      <w:r w:rsidR="001411D4">
        <w:rPr>
          <w:rFonts w:ascii="Raleway" w:hAnsi="Raleway"/>
          <w:color w:val="262626"/>
          <w:sz w:val="22"/>
          <w:szCs w:val="22"/>
        </w:rPr>
        <w:t>undraising Course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59D150A3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B80BD94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F6692">
        <w:rPr>
          <w:rFonts w:ascii="Raleway" w:hAnsi="Raleway"/>
          <w:color w:val="262626"/>
          <w:sz w:val="22"/>
          <w:szCs w:val="22"/>
        </w:rPr>
        <w:t>Session Title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F8EEF25" w:rsidR="00416AFB" w:rsidRPr="00DD2440" w:rsidRDefault="00416AFB" w:rsidP="00CF6692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29217086" w14:textId="77777777" w:rsidR="00416AFB" w:rsidRPr="00DD2440" w:rsidRDefault="00416AFB" w:rsidP="00CF6692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CF669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CF669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6B3FEA84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4A5223AE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Titre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CF6692">
      <w:pPr>
        <w:widowControl w:val="0"/>
        <w:autoSpaceDE w:val="0"/>
        <w:autoSpaceDN w:val="0"/>
        <w:adjustRightInd w:val="0"/>
        <w:spacing w:line="259" w:lineRule="auto"/>
        <w:ind w:left="-709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33F9" w14:textId="77777777" w:rsidR="002B5B00" w:rsidRDefault="002B5B00" w:rsidP="00100161">
      <w:r>
        <w:separator/>
      </w:r>
    </w:p>
  </w:endnote>
  <w:endnote w:type="continuationSeparator" w:id="0">
    <w:p w14:paraId="3DEBB633" w14:textId="77777777" w:rsidR="002B5B00" w:rsidRDefault="002B5B00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Pieddepage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5724" w14:textId="77777777" w:rsidR="002B5B00" w:rsidRDefault="002B5B00" w:rsidP="00100161">
      <w:r>
        <w:separator/>
      </w:r>
    </w:p>
  </w:footnote>
  <w:footnote w:type="continuationSeparator" w:id="0">
    <w:p w14:paraId="61BC9ED1" w14:textId="77777777" w:rsidR="002B5B00" w:rsidRDefault="002B5B00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1D4"/>
    <w:rsid w:val="00141C97"/>
    <w:rsid w:val="00145C18"/>
    <w:rsid w:val="001B4116"/>
    <w:rsid w:val="001D246D"/>
    <w:rsid w:val="00236B24"/>
    <w:rsid w:val="00243E9A"/>
    <w:rsid w:val="00264FA9"/>
    <w:rsid w:val="00276067"/>
    <w:rsid w:val="002920CE"/>
    <w:rsid w:val="00296F95"/>
    <w:rsid w:val="002B56E0"/>
    <w:rsid w:val="002B5B00"/>
    <w:rsid w:val="002F754C"/>
    <w:rsid w:val="003064E3"/>
    <w:rsid w:val="00354ABE"/>
    <w:rsid w:val="0037159E"/>
    <w:rsid w:val="00394A8E"/>
    <w:rsid w:val="003D37A7"/>
    <w:rsid w:val="003F4BD1"/>
    <w:rsid w:val="004036B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901013"/>
    <w:rsid w:val="00930D97"/>
    <w:rsid w:val="009534F7"/>
    <w:rsid w:val="009D70E2"/>
    <w:rsid w:val="009F71CB"/>
    <w:rsid w:val="00A04239"/>
    <w:rsid w:val="00A81420"/>
    <w:rsid w:val="00A83DB4"/>
    <w:rsid w:val="00A86D2B"/>
    <w:rsid w:val="00A97A50"/>
    <w:rsid w:val="00AA63D1"/>
    <w:rsid w:val="00AA63FB"/>
    <w:rsid w:val="00AA72E8"/>
    <w:rsid w:val="00AE039F"/>
    <w:rsid w:val="00AF45EA"/>
    <w:rsid w:val="00BD1BC9"/>
    <w:rsid w:val="00C40599"/>
    <w:rsid w:val="00C67409"/>
    <w:rsid w:val="00CE175C"/>
    <w:rsid w:val="00CF6692"/>
    <w:rsid w:val="00D56D85"/>
    <w:rsid w:val="00DD2440"/>
    <w:rsid w:val="00DF6844"/>
    <w:rsid w:val="00DF7253"/>
    <w:rsid w:val="00E304F1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669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94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link w:val="CorpsdetexteC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16A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16AFB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001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16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94A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TMG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Office2</cp:lastModifiedBy>
  <cp:revision>6</cp:revision>
  <cp:lastPrinted>2012-08-09T18:43:00Z</cp:lastPrinted>
  <dcterms:created xsi:type="dcterms:W3CDTF">2022-12-15T19:56:00Z</dcterms:created>
  <dcterms:modified xsi:type="dcterms:W3CDTF">2023-07-14T15:17:00Z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